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7EDA3" w14:textId="037A477D" w:rsidR="00121CE7" w:rsidRPr="000441F1" w:rsidRDefault="00124FAF" w:rsidP="00C060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12.10.2024</w:t>
      </w:r>
      <w:r w:rsidR="000017F6" w:rsidRPr="000441F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Špeciálna výstava weimarských stavačov</w:t>
      </w:r>
    </w:p>
    <w:p w14:paraId="30E4569D" w14:textId="77777777" w:rsidR="000017F6" w:rsidRPr="000441F1" w:rsidRDefault="000017F6" w:rsidP="00C060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441F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Propozície</w:t>
      </w:r>
    </w:p>
    <w:p w14:paraId="42DB9B0E" w14:textId="77777777" w:rsidR="000017F6" w:rsidRPr="000441F1" w:rsidRDefault="000017F6" w:rsidP="00C0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SLOVENSKÝ POĽOVNÍCKY ZVÄZ</w:t>
      </w:r>
    </w:p>
    <w:p w14:paraId="5FF647C0" w14:textId="2F3ECAB5" w:rsidR="007441B1" w:rsidRPr="00C45835" w:rsidRDefault="00124FAF" w:rsidP="00744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4583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OPK </w:t>
      </w:r>
      <w:r w:rsidR="007441B1" w:rsidRPr="00C45835">
        <w:rPr>
          <w:rFonts w:ascii="Times New Roman" w:eastAsia="Times New Roman" w:hAnsi="Times New Roman" w:cs="Times New Roman"/>
          <w:sz w:val="20"/>
          <w:szCs w:val="20"/>
          <w:lang w:eastAsia="sk-SK"/>
        </w:rPr>
        <w:t>Nové Zámky, PZ Rastislavice</w:t>
      </w:r>
    </w:p>
    <w:p w14:paraId="69A89253" w14:textId="77777777" w:rsidR="000441F1" w:rsidRPr="00C0605A" w:rsidRDefault="000017F6" w:rsidP="00C060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sk-SK"/>
        </w:rPr>
      </w:pPr>
      <w:r w:rsidRPr="000441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KLUB CHOVATEĽOV WEIMARSKÝCH STAVA</w:t>
      </w:r>
      <w:r w:rsidR="000441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ČOV</w:t>
      </w:r>
    </w:p>
    <w:p w14:paraId="03025BCA" w14:textId="77777777" w:rsidR="000441F1" w:rsidRDefault="00C0605A" w:rsidP="00C060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441F1"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34523419" wp14:editId="50A57F18">
            <wp:simplePos x="0" y="0"/>
            <wp:positionH relativeFrom="margin">
              <wp:align>center</wp:align>
            </wp:positionH>
            <wp:positionV relativeFrom="margin">
              <wp:posOffset>1805305</wp:posOffset>
            </wp:positionV>
            <wp:extent cx="1867535" cy="145732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87FB80" w14:textId="77777777" w:rsidR="00C0605A" w:rsidRDefault="00C0605A" w:rsidP="000441F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7C809EF" w14:textId="77777777" w:rsidR="00C0605A" w:rsidRDefault="00C0605A" w:rsidP="00C0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031FBA5" w14:textId="77777777" w:rsidR="00C0605A" w:rsidRDefault="00C0605A" w:rsidP="00C0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88FADBB" w14:textId="77777777" w:rsidR="00C0605A" w:rsidRDefault="00C0605A" w:rsidP="00C0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B0888AC" w14:textId="77777777" w:rsidR="000017F6" w:rsidRPr="000441F1" w:rsidRDefault="000017F6" w:rsidP="00C0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usporiada</w:t>
      </w:r>
    </w:p>
    <w:p w14:paraId="616FE8A1" w14:textId="0ECD81F9" w:rsidR="000017F6" w:rsidRPr="000441F1" w:rsidRDefault="007D0FE7" w:rsidP="00C060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v sobotu  </w:t>
      </w:r>
      <w:r w:rsidR="00124F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12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. </w:t>
      </w:r>
      <w:r w:rsidR="00124F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októbra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202</w:t>
      </w:r>
      <w:r w:rsidR="00124F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4</w:t>
      </w:r>
    </w:p>
    <w:p w14:paraId="1D3C4088" w14:textId="73732188" w:rsidR="005C13A0" w:rsidRPr="00C45835" w:rsidRDefault="000017F6" w:rsidP="00C0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5835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D94941" w:rsidRPr="00C4583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24FAF" w:rsidRPr="00C45835">
        <w:rPr>
          <w:rFonts w:ascii="Times New Roman" w:eastAsia="Times New Roman" w:hAnsi="Times New Roman" w:cs="Times New Roman"/>
          <w:sz w:val="24"/>
          <w:szCs w:val="24"/>
          <w:lang w:eastAsia="sk-SK"/>
        </w:rPr>
        <w:t>Rastislaviciach</w:t>
      </w:r>
      <w:r w:rsidR="00D94941" w:rsidRPr="00C45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Penzión </w:t>
      </w:r>
      <w:proofErr w:type="spellStart"/>
      <w:r w:rsidR="00D94941" w:rsidRPr="00C45835">
        <w:rPr>
          <w:rFonts w:ascii="Times New Roman" w:eastAsia="Times New Roman" w:hAnsi="Times New Roman" w:cs="Times New Roman"/>
          <w:sz w:val="24"/>
          <w:szCs w:val="24"/>
          <w:lang w:eastAsia="sk-SK"/>
        </w:rPr>
        <w:t>Kalvin</w:t>
      </w:r>
      <w:proofErr w:type="spellEnd"/>
    </w:p>
    <w:p w14:paraId="67891ADC" w14:textId="77777777" w:rsidR="00D94941" w:rsidRPr="00C45835" w:rsidRDefault="00D94941" w:rsidP="00C060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45835">
        <w:rPr>
          <w:rFonts w:ascii="Times New Roman" w:eastAsia="Times New Roman" w:hAnsi="Times New Roman" w:cs="Times New Roman"/>
          <w:sz w:val="20"/>
          <w:szCs w:val="20"/>
          <w:lang w:eastAsia="sk-SK"/>
        </w:rPr>
        <w:t>48°08'15.6"N 18°04'19.9"E</w:t>
      </w:r>
    </w:p>
    <w:p w14:paraId="112EB774" w14:textId="55BDA5A9" w:rsidR="000441F1" w:rsidRDefault="000017F6" w:rsidP="00C060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21CE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špeciálnu výstavu </w:t>
      </w:r>
      <w:proofErr w:type="spellStart"/>
      <w:r w:rsidRPr="00121CE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weimarských</w:t>
      </w:r>
      <w:proofErr w:type="spellEnd"/>
      <w:r w:rsidRPr="00121CE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 stavačov</w:t>
      </w:r>
      <w:r w:rsidR="000441F1" w:rsidRPr="000441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840A260" w14:textId="4B456F22" w:rsidR="000441F1" w:rsidRDefault="000441F1" w:rsidP="007D0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so zadávaním titulov CAC a Víťaz špeciálnej výstavy </w:t>
      </w:r>
      <w:r w:rsidR="000017F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I. uzávierka prihlášok: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124FA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20.09.2024</w:t>
      </w:r>
      <w:r w:rsidR="000017F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II. uzávierka prihlášok: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124FA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01.10.2024</w:t>
      </w:r>
    </w:p>
    <w:p w14:paraId="72A2106B" w14:textId="77777777" w:rsidR="00AD7BA9" w:rsidRDefault="00AD7BA9" w:rsidP="007D0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možné iba online </w:t>
      </w:r>
      <w:r w:rsidR="007D0FE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prihlasovanie </w:t>
      </w:r>
    </w:p>
    <w:p w14:paraId="4E5CC704" w14:textId="77777777" w:rsidR="00C0605A" w:rsidRPr="007D0FE7" w:rsidRDefault="007D0FE7" w:rsidP="007D0F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www.onlinedogshows.sk</w:t>
      </w:r>
      <w:r w:rsidR="000017F6"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br/>
      </w:r>
    </w:p>
    <w:p w14:paraId="584BBEE4" w14:textId="71C878EE" w:rsidR="002D3C0A" w:rsidRPr="00C0605A" w:rsidRDefault="007D0FE7" w:rsidP="00C060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 xml:space="preserve">Rozhodca: </w:t>
      </w:r>
      <w:r w:rsidR="00124FA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  <w:t>Miloš Kosanić (RS)</w:t>
      </w:r>
    </w:p>
    <w:p w14:paraId="6CE713E2" w14:textId="77777777" w:rsidR="002D3C0A" w:rsidRDefault="000017F6" w:rsidP="00C0605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Výstavný výbo</w:t>
      </w:r>
      <w:r w:rsidR="002D3C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 </w:t>
      </w:r>
    </w:p>
    <w:p w14:paraId="77F2A3E2" w14:textId="77777777" w:rsidR="007D0FE7" w:rsidRDefault="000017F6" w:rsidP="00C060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Riaditeľ výstavy:</w:t>
      </w:r>
      <w:r w:rsidR="007D0FE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Rastislav Baláž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Eko</w:t>
      </w:r>
      <w:r w:rsidR="007D0FE7">
        <w:rPr>
          <w:rFonts w:ascii="Times New Roman" w:eastAsia="Times New Roman" w:hAnsi="Times New Roman" w:cs="Times New Roman"/>
          <w:sz w:val="20"/>
          <w:szCs w:val="20"/>
          <w:lang w:eastAsia="sk-SK"/>
        </w:rPr>
        <w:t>nóm výstavy: Tomáš Bulavčiak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Výstavná kancelária: </w:t>
      </w:r>
      <w:r w:rsidR="001C735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Mgr. Ivana Tedlová, PhDr. Zuzana Šát</w:t>
      </w:r>
      <w:r w:rsidR="00B32FC5">
        <w:rPr>
          <w:rFonts w:ascii="Times New Roman" w:eastAsia="Times New Roman" w:hAnsi="Times New Roman" w:cs="Times New Roman"/>
          <w:sz w:val="20"/>
          <w:szCs w:val="20"/>
          <w:lang w:eastAsia="sk-SK"/>
        </w:rPr>
        <w:t>ková</w:t>
      </w:r>
      <w:r w:rsidR="001C735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Komisia pre protest</w:t>
      </w:r>
      <w:r w:rsidR="007D0FE7">
        <w:rPr>
          <w:rFonts w:ascii="Times New Roman" w:eastAsia="Times New Roman" w:hAnsi="Times New Roman" w:cs="Times New Roman"/>
          <w:sz w:val="20"/>
          <w:szCs w:val="20"/>
          <w:lang w:eastAsia="sk-SK"/>
        </w:rPr>
        <w:t>y: Rastislav Baláž, Mgr. Ivana Tedlová</w:t>
      </w:r>
      <w:r w:rsidR="007D0FE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2860CC3" w14:textId="77777777" w:rsidR="00AD7BA9" w:rsidRPr="00AD7BA9" w:rsidRDefault="00AD7BA9" w:rsidP="00C060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A471D3" w14:textId="77777777" w:rsidR="000017F6" w:rsidRPr="001C735A" w:rsidRDefault="000017F6" w:rsidP="00C060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</w:pPr>
      <w:r w:rsidRPr="001C73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Program:</w:t>
      </w:r>
    </w:p>
    <w:tbl>
      <w:tblPr>
        <w:tblW w:w="6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201"/>
      </w:tblGrid>
      <w:tr w:rsidR="001C735A" w:rsidRPr="000441F1" w14:paraId="02CA7D85" w14:textId="77777777" w:rsidTr="00B566B6">
        <w:trPr>
          <w:tblCellSpacing w:w="15" w:type="dxa"/>
        </w:trPr>
        <w:tc>
          <w:tcPr>
            <w:tcW w:w="3069" w:type="dxa"/>
            <w:vAlign w:val="center"/>
            <w:hideMark/>
          </w:tcPr>
          <w:p w14:paraId="4EAF9573" w14:textId="0F13A935" w:rsidR="000017F6" w:rsidRPr="00C45835" w:rsidRDefault="007441B1" w:rsidP="00C0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  <w:r w:rsidR="000017F6"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.00 – </w:t>
            </w:r>
            <w:r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  <w:r w:rsidR="000017F6"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.30</w:t>
            </w:r>
          </w:p>
        </w:tc>
        <w:tc>
          <w:tcPr>
            <w:tcW w:w="3081" w:type="dxa"/>
            <w:vAlign w:val="center"/>
            <w:hideMark/>
          </w:tcPr>
          <w:p w14:paraId="410548E6" w14:textId="77777777" w:rsidR="000017F6" w:rsidRPr="000441F1" w:rsidRDefault="000017F6" w:rsidP="00C0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441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Prijímanie psov, veterinárna prehliadka</w:t>
            </w:r>
          </w:p>
        </w:tc>
      </w:tr>
      <w:tr w:rsidR="001C735A" w:rsidRPr="000441F1" w14:paraId="129CD4BB" w14:textId="77777777" w:rsidTr="00B566B6">
        <w:trPr>
          <w:tblCellSpacing w:w="15" w:type="dxa"/>
        </w:trPr>
        <w:tc>
          <w:tcPr>
            <w:tcW w:w="3069" w:type="dxa"/>
            <w:vAlign w:val="center"/>
            <w:hideMark/>
          </w:tcPr>
          <w:p w14:paraId="2D3E0240" w14:textId="123A7402" w:rsidR="000017F6" w:rsidRPr="00C45835" w:rsidRDefault="007441B1" w:rsidP="00C0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</w:t>
            </w:r>
            <w:r w:rsidR="000017F6"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.00</w:t>
            </w:r>
          </w:p>
        </w:tc>
        <w:tc>
          <w:tcPr>
            <w:tcW w:w="3081" w:type="dxa"/>
            <w:vAlign w:val="center"/>
            <w:hideMark/>
          </w:tcPr>
          <w:p w14:paraId="3EE92E2A" w14:textId="77777777" w:rsidR="000017F6" w:rsidRPr="000441F1" w:rsidRDefault="000017F6" w:rsidP="00C0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441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Otvorenie výstavy</w:t>
            </w:r>
          </w:p>
        </w:tc>
      </w:tr>
      <w:tr w:rsidR="001C735A" w:rsidRPr="000441F1" w14:paraId="67AD69DA" w14:textId="77777777" w:rsidTr="00B566B6">
        <w:trPr>
          <w:tblCellSpacing w:w="15" w:type="dxa"/>
        </w:trPr>
        <w:tc>
          <w:tcPr>
            <w:tcW w:w="3069" w:type="dxa"/>
            <w:vAlign w:val="center"/>
            <w:hideMark/>
          </w:tcPr>
          <w:p w14:paraId="2599CAC0" w14:textId="74F1F285" w:rsidR="000017F6" w:rsidRPr="00C45835" w:rsidRDefault="007441B1" w:rsidP="00C0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</w:t>
            </w:r>
            <w:r w:rsidR="000017F6"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.15– 1</w:t>
            </w:r>
            <w:r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0017F6"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.00</w:t>
            </w:r>
          </w:p>
        </w:tc>
        <w:tc>
          <w:tcPr>
            <w:tcW w:w="3081" w:type="dxa"/>
            <w:vAlign w:val="center"/>
            <w:hideMark/>
          </w:tcPr>
          <w:p w14:paraId="1803DFCD" w14:textId="77777777" w:rsidR="000017F6" w:rsidRPr="000441F1" w:rsidRDefault="000017F6" w:rsidP="00C0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441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Posudzovanie v kruhoch</w:t>
            </w:r>
          </w:p>
        </w:tc>
      </w:tr>
      <w:tr w:rsidR="001C735A" w:rsidRPr="000441F1" w14:paraId="5141F08F" w14:textId="77777777" w:rsidTr="00B566B6">
        <w:trPr>
          <w:tblCellSpacing w:w="15" w:type="dxa"/>
        </w:trPr>
        <w:tc>
          <w:tcPr>
            <w:tcW w:w="3069" w:type="dxa"/>
            <w:vAlign w:val="center"/>
            <w:hideMark/>
          </w:tcPr>
          <w:p w14:paraId="02C2BABF" w14:textId="571DCE4E" w:rsidR="000017F6" w:rsidRPr="00C45835" w:rsidRDefault="000017F6" w:rsidP="00C0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7441B1"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Pr="00C458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.30 </w:t>
            </w:r>
          </w:p>
        </w:tc>
        <w:tc>
          <w:tcPr>
            <w:tcW w:w="3081" w:type="dxa"/>
            <w:vAlign w:val="center"/>
            <w:hideMark/>
          </w:tcPr>
          <w:p w14:paraId="0382F01B" w14:textId="77777777" w:rsidR="000017F6" w:rsidRPr="000441F1" w:rsidRDefault="000017F6" w:rsidP="00C06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441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Udeľovanie titulov</w:t>
            </w:r>
          </w:p>
        </w:tc>
      </w:tr>
    </w:tbl>
    <w:p w14:paraId="69B689FC" w14:textId="77777777" w:rsidR="005C13A0" w:rsidRPr="000441F1" w:rsidRDefault="000017F6" w:rsidP="00C0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TRIEDY:                   </w:t>
      </w:r>
      <w:r w:rsidRPr="000017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017F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trieda ml. dorastu  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od kompl. očkovania do 6 mesiacov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trieda dorastu       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vek od 6 do 9 mesiacov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trieda mladých      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vek od 9 do 18 mesiacov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trieda stredná       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vek od 15 do 24 mesiacov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trieda otvorená     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vek od 15 mesiacov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trieda pracovná     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vek od 15 mesiacov +  pracovný certifikát 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trieda šampiónov   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vek od 15 mesiacov  + šampionát                                                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trieda čestná         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vek od 15 mesiacov (mimo konkurenciu, titul CH, ICH, NV, </w:t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KV, VŠV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trieda veteránov      </w:t>
      </w:r>
      <w:r w:rsidR="002D3C0A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566B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jedinci starší ako 8 rokov</w:t>
      </w:r>
    </w:p>
    <w:p w14:paraId="1AD8769E" w14:textId="77777777" w:rsidR="00121CE7" w:rsidRPr="00573066" w:rsidRDefault="000017F6" w:rsidP="0057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Tituly a čakateľstvá :</w:t>
      </w:r>
      <w:r w:rsidRPr="000017F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t>CAJC SR – čakateľstvo na národného šampióna krásy mladých, môžu získať psy a suky s ocenením výborný 1 v triede mladých</w:t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CAC SR – čakateľstvo na národného šampióna krásy, môžu získať psy a suky s ocenením výborný 1 v triede strednej, otvorenej, pracovnej a šampiónov</w:t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Res. CAC SR  - môžu získať psy a suky s ocenením výborný 2 v triede strednej, otvorenej, pracovnej a šampiónov</w:t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Víťaz špeciálnej výstavy - udeľuje sa psovi a suke každého plemena. Do tejto súťaže nastupujú jedince s ocenením V1, CAC v triedach  strednej, otvorenej, pracovnej a šampiónov.</w:t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Najkrajší mladý jedinec plemena (BOB Junior) – udeľuje sa najkrajšiemu mladému jedincovi plemena, do súťaže nastupujú pes a suka z triedy mladých s ocenením V1, CAJC</w:t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Víťaz plemena (BOB) – udeľuje sa najlepšiemu jedincovi plemena, do tejto súťaže nastupujú jedince s titulom CAJC, Víťaz špeciálnej výstavy a veterán s ocenením výborný 1</w:t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Najkrajší jedinec opačného pohlavia (BOS) -  do súťaže nastupujú jedince opačného pohlavia ako víťaz plemena (BOB) s ocenením CAJC, Víťaz špeciálnej výstavy a veterán s ocenením výborný 1</w:t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 xml:space="preserve">Najkrajší </w:t>
      </w:r>
      <w:r w:rsidR="00121CE7"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t>pracovný pes výstavy – nastupuje pes a suka</w:t>
      </w:r>
      <w:r w:rsidRPr="0057306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 ocenením CAC z triedy pracovnej</w:t>
      </w:r>
    </w:p>
    <w:p w14:paraId="7D4B5EB7" w14:textId="77777777" w:rsidR="00B566B6" w:rsidRDefault="000017F6" w:rsidP="00C06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B566B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šeobecné </w:t>
      </w:r>
      <w:r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ustanovenia:</w:t>
      </w:r>
    </w:p>
    <w:p w14:paraId="4F7D9215" w14:textId="77777777" w:rsidR="000441F1" w:rsidRPr="000441F1" w:rsidRDefault="000017F6" w:rsidP="0057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Výstava je usporiadaná podľa výstavného poriadku FCI a SKJ. Na výstave sa môžu zúčastniť len jedince zapísané v plemenných knihách uznaných FCI.</w:t>
      </w:r>
      <w:r w:rsidR="00CF7D7B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Prijatie prihlášky bude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potvrdené</w:t>
      </w:r>
      <w:r w:rsidR="00CF7D7B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mailom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. Dovezené jedince musia byť zapísané v plemenných knihách SKJ. Vystavovateľ sa zaväzuje uhradiť výstavné poplatky aj v prípade, že sa na výstave z akýchkoľvek dôvodov nezúčastní. Ak sa výstava neuskutoční z dôvodov nezavinených usporiadateľom, výstavné poplatky sa použijú na úhradu vznik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softHyphen/>
        <w:t>nutých nákladov. Usporiadateľ má právo bez uvedenia dôvodu neprijať psa na výstavu. Výstavné ocenenie sa bude zapisovať v kruhoch, zápis nie je povinný. Protest proti rozhodnutiu rozhodcu je neprípustný. Môže sa podať len z formálnych dôvodov, a to po zložení kaucie 70,- eur vo výstavnej kancelárii počas trvania výstavy. Kaucia pri rozhodnutí v neprospech vystavovateľa prepadá v prospech usporiadateľa výstavy. Vystavovateľ zodpovedá za škody, ktoré spôsobil jeho pes. Usporiadateľ nezodpovedá za škody spôsobené psom či psovi. Voľné pobehovanie psov po výstavisku je zakázané. V areáli výstaviska je zakázaný predaj šteniec!</w:t>
      </w:r>
      <w:r w:rsidR="000441F1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Vystavovateľ prihlásením psa na výstavu, ako dotknutá osoba v zmysle §11 zákona č. 122/2013 Z. z. o ochrane osobných údajov, dáva svoj súhlas usporiadajúcemu klubu (uvedenému v záhlaví propozícií), na spracúvanie svojich osobných údajov: meno, priezvisko, adresa, e-mail, telefonický kontakt, ktoré sú uvedené v „prihláške na špeciálnu výstavu </w:t>
      </w:r>
      <w:r w:rsidR="00CF7D7B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KCHWS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“ a súhlasí so zverejnením svojich osobných údajov: (meno, priezvisko, adresa)  a fotodokumentácie z priebehu a výsledkov výstavy </w:t>
      </w:r>
      <w:r w:rsidR="00AD7BA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 webovej stránke a v klubovom 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spravodaji </w:t>
      </w:r>
      <w:r w:rsidR="00CF7D7B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KCHWS</w:t>
      </w:r>
      <w:r w:rsidR="000441F1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.               </w:t>
      </w: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</w:p>
    <w:p w14:paraId="1F5A165C" w14:textId="77777777" w:rsidR="00AD7BA9" w:rsidRDefault="00AD7BA9" w:rsidP="00C06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E187C05" w14:textId="77777777" w:rsidR="005C13A0" w:rsidRPr="005C13A0" w:rsidRDefault="000017F6" w:rsidP="00C06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Veterinárne podmienky</w:t>
      </w:r>
    </w:p>
    <w:p w14:paraId="6C5AB949" w14:textId="77777777" w:rsidR="000017F6" w:rsidRPr="000441F1" w:rsidRDefault="000017F6" w:rsidP="00C06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Každý pes musí mať veterinárny preukaz s platnými očkovaniami proti besnote, psinke, parvoviróze a hepatitíde minimálne 21 dní a maximálne 1 rok pred výstavou. Psy z iných štátov musia mať Pet Passport.</w:t>
      </w:r>
    </w:p>
    <w:p w14:paraId="6F830DD1" w14:textId="77777777" w:rsidR="000017F6" w:rsidRPr="000017F6" w:rsidRDefault="000017F6" w:rsidP="00C0605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Uzávierky a</w:t>
      </w:r>
      <w:r w:rsidR="005C13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poplatky</w:t>
      </w:r>
      <w:r w:rsidR="005C13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člena klubu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2213"/>
        <w:gridCol w:w="2213"/>
      </w:tblGrid>
      <w:tr w:rsidR="005C13A0" w:rsidRPr="005C13A0" w14:paraId="4B2A6D69" w14:textId="77777777" w:rsidTr="005C13A0">
        <w:trPr>
          <w:trHeight w:val="710"/>
        </w:trPr>
        <w:tc>
          <w:tcPr>
            <w:tcW w:w="2383" w:type="dxa"/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0523" w14:textId="77777777" w:rsidR="000017F6" w:rsidRPr="005C13A0" w:rsidRDefault="000017F6" w:rsidP="00C06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13" w:type="dxa"/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CD16" w14:textId="77777777" w:rsidR="000017F6" w:rsidRPr="005C13A0" w:rsidRDefault="000017F6" w:rsidP="007D0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1. uzávierka</w:t>
            </w:r>
          </w:p>
          <w:p w14:paraId="209B6F67" w14:textId="6153CEAC" w:rsidR="000017F6" w:rsidRPr="006155ED" w:rsidRDefault="006155ED" w:rsidP="007D0F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6155E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20.09.2024</w:t>
            </w:r>
          </w:p>
        </w:tc>
        <w:tc>
          <w:tcPr>
            <w:tcW w:w="2213" w:type="dxa"/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4EB" w14:textId="77777777" w:rsidR="000017F6" w:rsidRPr="005C13A0" w:rsidRDefault="000017F6" w:rsidP="007D0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2. uzávierka</w:t>
            </w:r>
          </w:p>
          <w:p w14:paraId="5216AE52" w14:textId="21FFD637" w:rsidR="000017F6" w:rsidRPr="006155ED" w:rsidRDefault="006155ED" w:rsidP="007D0F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6155E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01.10.2024</w:t>
            </w:r>
          </w:p>
        </w:tc>
      </w:tr>
      <w:tr w:rsidR="005C13A0" w:rsidRPr="005C13A0" w14:paraId="03462A5C" w14:textId="77777777" w:rsidTr="005C13A0"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2505" w14:textId="77777777" w:rsidR="005C13A0" w:rsidRPr="005C13A0" w:rsidRDefault="000017F6" w:rsidP="00C060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za 1. psa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FC6B" w14:textId="77777777" w:rsidR="000017F6" w:rsidRDefault="001C735A" w:rsidP="00C06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30 €</w:t>
            </w:r>
          </w:p>
          <w:p w14:paraId="366C7947" w14:textId="77777777" w:rsidR="005C13A0" w:rsidRPr="005C13A0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5B8D" w14:textId="77777777" w:rsidR="000017F6" w:rsidRPr="005C13A0" w:rsidRDefault="001C735A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35 €</w:t>
            </w:r>
          </w:p>
        </w:tc>
      </w:tr>
      <w:tr w:rsidR="005C13A0" w:rsidRPr="005C13A0" w14:paraId="7764A67F" w14:textId="77777777" w:rsidTr="005C13A0"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C1E5" w14:textId="77777777" w:rsidR="000017F6" w:rsidRPr="005C13A0" w:rsidRDefault="000017F6" w:rsidP="00C06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za každého ďalšieho psa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4A0F" w14:textId="77777777" w:rsidR="000017F6" w:rsidRPr="005C13A0" w:rsidRDefault="001C735A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25 €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E018" w14:textId="77777777" w:rsidR="001C735A" w:rsidRPr="005C13A0" w:rsidRDefault="001C735A" w:rsidP="00C06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30 €</w:t>
            </w:r>
          </w:p>
        </w:tc>
      </w:tr>
      <w:tr w:rsidR="005C13A0" w:rsidRPr="005C13A0" w14:paraId="4EDCC520" w14:textId="77777777" w:rsidTr="005C13A0"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55AA" w14:textId="77777777" w:rsidR="000017F6" w:rsidRPr="005C13A0" w:rsidRDefault="000017F6" w:rsidP="00C06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trieda mladší dorast, dorast, čestná a veteránov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3A98" w14:textId="77777777" w:rsidR="000017F6" w:rsidRPr="005C13A0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25 €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98FC" w14:textId="77777777" w:rsidR="000017F6" w:rsidRPr="005C13A0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30 €</w:t>
            </w:r>
          </w:p>
        </w:tc>
      </w:tr>
    </w:tbl>
    <w:p w14:paraId="068344B4" w14:textId="77777777" w:rsidR="005C13A0" w:rsidRPr="000017F6" w:rsidRDefault="00121CE7" w:rsidP="00C06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C13A0"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Uzávierky a</w:t>
      </w:r>
      <w:r w:rsidR="005C13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5C13A0"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poplatky</w:t>
      </w:r>
      <w:r w:rsidR="005C13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NEčlena klubu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2213"/>
        <w:gridCol w:w="2213"/>
      </w:tblGrid>
      <w:tr w:rsidR="005C13A0" w:rsidRPr="005C13A0" w14:paraId="6769F76A" w14:textId="77777777" w:rsidTr="005C13A0">
        <w:trPr>
          <w:trHeight w:val="710"/>
        </w:trPr>
        <w:tc>
          <w:tcPr>
            <w:tcW w:w="2383" w:type="dxa"/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6C54" w14:textId="77777777" w:rsidR="005C13A0" w:rsidRPr="005C13A0" w:rsidRDefault="005C13A0" w:rsidP="00C06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13" w:type="dxa"/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C289" w14:textId="77777777" w:rsidR="005C13A0" w:rsidRPr="005C13A0" w:rsidRDefault="005C13A0" w:rsidP="007D0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1. uzávierka</w:t>
            </w:r>
          </w:p>
          <w:p w14:paraId="6402CA86" w14:textId="6F3843EC" w:rsidR="005C13A0" w:rsidRPr="005C13A0" w:rsidRDefault="006155ED" w:rsidP="007D0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55E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20.09.2024</w:t>
            </w:r>
          </w:p>
        </w:tc>
        <w:tc>
          <w:tcPr>
            <w:tcW w:w="2213" w:type="dxa"/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5ED4" w14:textId="77777777" w:rsidR="005C13A0" w:rsidRPr="005C13A0" w:rsidRDefault="005C13A0" w:rsidP="007D0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2. uzávierka</w:t>
            </w:r>
          </w:p>
          <w:p w14:paraId="26E2D74A" w14:textId="78456538" w:rsidR="005C13A0" w:rsidRPr="005C13A0" w:rsidRDefault="006155ED" w:rsidP="007D0F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155E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k-SK"/>
              </w:rPr>
              <w:t>01.10.2024</w:t>
            </w:r>
          </w:p>
        </w:tc>
      </w:tr>
      <w:tr w:rsidR="005C13A0" w:rsidRPr="005C13A0" w14:paraId="47A4B780" w14:textId="77777777" w:rsidTr="005C13A0"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8CED" w14:textId="77777777" w:rsidR="005C13A0" w:rsidRPr="005C13A0" w:rsidRDefault="005C13A0" w:rsidP="00C06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za 1. psa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3DC1" w14:textId="77777777" w:rsidR="005C13A0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35 €</w:t>
            </w:r>
          </w:p>
          <w:p w14:paraId="0C1A1744" w14:textId="77777777" w:rsidR="005C13A0" w:rsidRPr="005C13A0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52CF" w14:textId="77777777" w:rsidR="005C13A0" w:rsidRPr="005C13A0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40 €</w:t>
            </w:r>
          </w:p>
        </w:tc>
      </w:tr>
      <w:tr w:rsidR="005C13A0" w:rsidRPr="005C13A0" w14:paraId="7347B413" w14:textId="77777777" w:rsidTr="005C13A0"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7D59" w14:textId="77777777" w:rsidR="005C13A0" w:rsidRPr="005C13A0" w:rsidRDefault="005C13A0" w:rsidP="00C06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sk-SK"/>
              </w:rPr>
              <w:t>za každého ďalšieho psa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7CA0" w14:textId="77777777" w:rsidR="005C13A0" w:rsidRPr="005C13A0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30 €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CFEE" w14:textId="77777777" w:rsidR="005C13A0" w:rsidRPr="005C13A0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</w:pPr>
            <w:r w:rsidRPr="005C13A0">
              <w:rPr>
                <w:rFonts w:ascii="Arial" w:eastAsia="Times New Roman" w:hAnsi="Arial" w:cs="Arial"/>
                <w:i/>
                <w:sz w:val="20"/>
                <w:szCs w:val="20"/>
                <w:lang w:eastAsia="sk-SK"/>
              </w:rPr>
              <w:t>35 €</w:t>
            </w:r>
          </w:p>
        </w:tc>
      </w:tr>
      <w:tr w:rsidR="005C13A0" w:rsidRPr="000441F1" w14:paraId="32032C96" w14:textId="77777777" w:rsidTr="005C13A0">
        <w:tc>
          <w:tcPr>
            <w:tcW w:w="2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3C35" w14:textId="77777777" w:rsidR="005C13A0" w:rsidRPr="000441F1" w:rsidRDefault="005C13A0" w:rsidP="00C060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1F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k-SK"/>
              </w:rPr>
              <w:t>trieda mladší dorast, dorast, čestná a veteránov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881C" w14:textId="77777777" w:rsidR="005C13A0" w:rsidRPr="000441F1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1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30 €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5F42" w14:textId="77777777" w:rsidR="005C13A0" w:rsidRPr="000441F1" w:rsidRDefault="005C13A0" w:rsidP="00C06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441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35 €</w:t>
            </w:r>
          </w:p>
        </w:tc>
      </w:tr>
    </w:tbl>
    <w:p w14:paraId="3ED24684" w14:textId="77777777" w:rsidR="00C0605A" w:rsidRDefault="00121CE7" w:rsidP="00573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Prihlášky po termíne 2</w:t>
      </w:r>
      <w:r w:rsidR="000017F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uzávierky nebudú prijaté. Pri väčšom počte prihlásených psov sa jedince prihlásené do tried mladší dorast, dorast, veteránov a čestnej nepovažujú </w:t>
      </w:r>
      <w:r w:rsidR="007D0FE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 1.prihláseného psa. </w:t>
      </w:r>
      <w:r w:rsidR="000017F6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Podanie prihlášky je záväzné a uhradiť výstavné poplatky je vystavovateľ povinný, aj keď sa na výstave z akýchkoľvek dôvodov nezúčastní! Výstavné poplatky treba uhradiť do 24 </w:t>
      </w:r>
      <w:r w:rsidR="005C13A0" w:rsidRPr="000441F1">
        <w:rPr>
          <w:rFonts w:ascii="Times New Roman" w:eastAsia="Times New Roman" w:hAnsi="Times New Roman" w:cs="Times New Roman"/>
          <w:sz w:val="20"/>
          <w:szCs w:val="20"/>
          <w:lang w:eastAsia="sk-SK"/>
        </w:rPr>
        <w:t>hodín od odoslania prihlášky!</w:t>
      </w:r>
    </w:p>
    <w:p w14:paraId="23E80F7F" w14:textId="77777777" w:rsidR="00B566B6" w:rsidRPr="00C0605A" w:rsidRDefault="005C13A0" w:rsidP="00C06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0017F6" w:rsidRPr="000017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Bankové spojenie:</w:t>
      </w:r>
    </w:p>
    <w:p w14:paraId="18A730F0" w14:textId="77777777" w:rsidR="00D5793D" w:rsidRPr="000441F1" w:rsidRDefault="000017F6" w:rsidP="00C0605A">
      <w:pPr>
        <w:pStyle w:val="Nadpis5"/>
        <w:spacing w:line="24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color w:val="auto"/>
          <w:sz w:val="20"/>
          <w:szCs w:val="20"/>
          <w:lang w:eastAsia="sk-SK"/>
        </w:rPr>
        <w:t xml:space="preserve">Názov účtu: </w:t>
      </w:r>
      <w:r w:rsidR="00121CE7" w:rsidRPr="000441F1">
        <w:rPr>
          <w:rFonts w:ascii="Times New Roman" w:eastAsia="Times New Roman" w:hAnsi="Times New Roman" w:cs="Times New Roman"/>
          <w:color w:val="auto"/>
          <w:sz w:val="20"/>
          <w:szCs w:val="20"/>
          <w:lang w:eastAsia="sk-SK"/>
        </w:rPr>
        <w:t>Klub chovateľov weimarských stavačov</w:t>
      </w:r>
      <w:r w:rsidRPr="000441F1">
        <w:rPr>
          <w:rFonts w:ascii="Times New Roman" w:eastAsia="Times New Roman" w:hAnsi="Times New Roman" w:cs="Times New Roman"/>
          <w:color w:val="auto"/>
          <w:sz w:val="20"/>
          <w:szCs w:val="20"/>
          <w:lang w:eastAsia="sk-SK"/>
        </w:rPr>
        <w:br/>
        <w:t xml:space="preserve">Číslo účtu: </w:t>
      </w:r>
      <w:r w:rsidR="00D5793D" w:rsidRPr="000441F1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sk-SK"/>
        </w:rPr>
        <w:t>0170115812/0900</w:t>
      </w:r>
      <w:r w:rsidRPr="000441F1">
        <w:rPr>
          <w:rFonts w:ascii="Times New Roman" w:eastAsia="Times New Roman" w:hAnsi="Times New Roman" w:cs="Times New Roman"/>
          <w:color w:val="auto"/>
          <w:sz w:val="20"/>
          <w:szCs w:val="20"/>
          <w:lang w:eastAsia="sk-SK"/>
        </w:rPr>
        <w:br/>
        <w:t xml:space="preserve">IBAN: </w:t>
      </w:r>
      <w:r w:rsidR="00D5793D" w:rsidRPr="000441F1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sk-SK"/>
        </w:rPr>
        <w:t>SK85 0900 0000 0001 7011 5812</w:t>
      </w:r>
    </w:p>
    <w:p w14:paraId="610D2AB2" w14:textId="77777777" w:rsidR="00CF7D7B" w:rsidRPr="000441F1" w:rsidRDefault="000017F6" w:rsidP="00C0605A">
      <w:pPr>
        <w:pStyle w:val="Nadpis5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color w:val="auto"/>
          <w:sz w:val="20"/>
          <w:szCs w:val="20"/>
          <w:lang w:eastAsia="sk-SK"/>
        </w:rPr>
        <w:t>SWIFT code/BIC: GIBASKBX</w:t>
      </w:r>
      <w:r w:rsidRPr="000441F1">
        <w:rPr>
          <w:rFonts w:ascii="Times New Roman" w:eastAsia="Times New Roman" w:hAnsi="Times New Roman" w:cs="Times New Roman"/>
          <w:color w:val="auto"/>
          <w:sz w:val="20"/>
          <w:szCs w:val="20"/>
          <w:lang w:eastAsia="sk-SK"/>
        </w:rPr>
        <w:br/>
        <w:t>Adresa banky: Slovenská sporiteľňa, a.s., Tomášikova 48, 832 37Bratislava</w:t>
      </w:r>
    </w:p>
    <w:p w14:paraId="512BE1C1" w14:textId="77777777" w:rsidR="00CF7D7B" w:rsidRDefault="00CF7D7B" w:rsidP="00C0605A">
      <w:pPr>
        <w:spacing w:line="240" w:lineRule="auto"/>
        <w:rPr>
          <w:lang w:eastAsia="sk-SK"/>
        </w:rPr>
      </w:pPr>
    </w:p>
    <w:p w14:paraId="1B8082F4" w14:textId="77777777" w:rsidR="000017F6" w:rsidRPr="000441F1" w:rsidRDefault="00DC655C" w:rsidP="00C0605A">
      <w:pPr>
        <w:spacing w:line="240" w:lineRule="auto"/>
        <w:rPr>
          <w:sz w:val="20"/>
          <w:szCs w:val="20"/>
          <w:lang w:eastAsia="sk-SK"/>
        </w:rPr>
      </w:pPr>
      <w:r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t xml:space="preserve">Absolvovaná </w:t>
      </w:r>
      <w:r w:rsidR="00B566B6"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t>Špeciálna výstava Klubu chovateľ</w:t>
      </w:r>
      <w:r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t>ov weimarských stavačov bude poč</w:t>
      </w:r>
      <w:r w:rsidR="00B566B6"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t>ítaná do chovnosti</w:t>
      </w:r>
      <w:r w:rsidR="00CF7D7B"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t xml:space="preserve"> ako výstava klubová </w:t>
      </w:r>
      <w:r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t>(</w:t>
      </w:r>
      <w:r w:rsidR="00CF7D7B"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t>podľa pravidiel klubu</w:t>
      </w:r>
      <w:r w:rsidRPr="000441F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sk-SK"/>
        </w:rPr>
        <w:t>).</w:t>
      </w:r>
    </w:p>
    <w:tbl>
      <w:tblPr>
        <w:tblW w:w="104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3079"/>
        <w:gridCol w:w="4012"/>
      </w:tblGrid>
      <w:tr w:rsidR="000017F6" w:rsidRPr="000017F6" w14:paraId="016F63E8" w14:textId="77777777" w:rsidTr="000017F6">
        <w:trPr>
          <w:tblCellSpacing w:w="15" w:type="dxa"/>
        </w:trPr>
        <w:tc>
          <w:tcPr>
            <w:tcW w:w="3207" w:type="dxa"/>
            <w:vAlign w:val="center"/>
            <w:hideMark/>
          </w:tcPr>
          <w:p w14:paraId="2C2C9C50" w14:textId="77777777" w:rsidR="000017F6" w:rsidRPr="000017F6" w:rsidRDefault="000017F6" w:rsidP="0000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17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  <w:r w:rsidRPr="000017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80997A7" wp14:editId="230BDD01">
                  <wp:extent cx="1381125" cy="1895475"/>
                  <wp:effectExtent l="0" t="0" r="9525" b="9525"/>
                  <wp:docPr id="2" name="Obrázok 2" descr="http://www.pointerseter-klub.sk/images/sp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interseter-klub.sk/images/sp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vAlign w:val="center"/>
            <w:hideMark/>
          </w:tcPr>
          <w:p w14:paraId="46758274" w14:textId="77777777" w:rsidR="000017F6" w:rsidRPr="000017F6" w:rsidRDefault="000017F6" w:rsidP="0000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17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0017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192A223E" wp14:editId="007064D1">
                  <wp:extent cx="1285875" cy="1304925"/>
                  <wp:effectExtent l="0" t="0" r="9525" b="9525"/>
                  <wp:docPr id="3" name="Obrázok 3" descr="http://www.pointerseter-klub.sk/images/f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interseter-klub.sk/images/fc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  <w:vAlign w:val="center"/>
            <w:hideMark/>
          </w:tcPr>
          <w:p w14:paraId="251A6A5E" w14:textId="77777777" w:rsidR="000017F6" w:rsidRPr="000017F6" w:rsidRDefault="000017F6" w:rsidP="0000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17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2D8538E" wp14:editId="700A602D">
                  <wp:extent cx="1676400" cy="1095375"/>
                  <wp:effectExtent l="0" t="0" r="0" b="9525"/>
                  <wp:docPr id="4" name="Obrázok 4" descr="http://www.pointerseter-klub.sk/images/sk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interseter-klub.sk/images/sk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7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95860E6" w14:textId="77777777" w:rsidR="000017F6" w:rsidRPr="000017F6" w:rsidRDefault="000017F6" w:rsidP="00CF7D7B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017F6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3E8A1213" w14:textId="77777777" w:rsidR="000017F6" w:rsidRPr="000017F6" w:rsidRDefault="000017F6" w:rsidP="000017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017F6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14:paraId="51E442EC" w14:textId="77777777" w:rsidR="000017F6" w:rsidRPr="000017F6" w:rsidRDefault="000017F6" w:rsidP="000017F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017F6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14:paraId="3CE83BFD" w14:textId="77777777" w:rsidR="00F52BE3" w:rsidRDefault="00F52BE3"/>
    <w:sectPr w:rsidR="00F5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430A5" w14:textId="77777777" w:rsidR="00773C06" w:rsidRDefault="00773C06" w:rsidP="00AD7BA9">
      <w:pPr>
        <w:spacing w:after="0" w:line="240" w:lineRule="auto"/>
      </w:pPr>
      <w:r>
        <w:separator/>
      </w:r>
    </w:p>
  </w:endnote>
  <w:endnote w:type="continuationSeparator" w:id="0">
    <w:p w14:paraId="4D3AD4DB" w14:textId="77777777" w:rsidR="00773C06" w:rsidRDefault="00773C06" w:rsidP="00AD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09B6" w14:textId="77777777" w:rsidR="00773C06" w:rsidRDefault="00773C06" w:rsidP="00AD7BA9">
      <w:pPr>
        <w:spacing w:after="0" w:line="240" w:lineRule="auto"/>
      </w:pPr>
      <w:r>
        <w:separator/>
      </w:r>
    </w:p>
  </w:footnote>
  <w:footnote w:type="continuationSeparator" w:id="0">
    <w:p w14:paraId="059E39F7" w14:textId="77777777" w:rsidR="00773C06" w:rsidRDefault="00773C06" w:rsidP="00AD7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5036"/>
    <w:multiLevelType w:val="multilevel"/>
    <w:tmpl w:val="B892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E039B"/>
    <w:multiLevelType w:val="multilevel"/>
    <w:tmpl w:val="0646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54BE3"/>
    <w:multiLevelType w:val="multilevel"/>
    <w:tmpl w:val="35D4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375B7"/>
    <w:multiLevelType w:val="multilevel"/>
    <w:tmpl w:val="5BB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590103">
    <w:abstractNumId w:val="2"/>
  </w:num>
  <w:num w:numId="2" w16cid:durableId="1984121752">
    <w:abstractNumId w:val="0"/>
  </w:num>
  <w:num w:numId="3" w16cid:durableId="2040470734">
    <w:abstractNumId w:val="3"/>
  </w:num>
  <w:num w:numId="4" w16cid:durableId="57832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F6"/>
    <w:rsid w:val="000017F6"/>
    <w:rsid w:val="00036848"/>
    <w:rsid w:val="000441F1"/>
    <w:rsid w:val="00092A47"/>
    <w:rsid w:val="000E41BE"/>
    <w:rsid w:val="00121CE7"/>
    <w:rsid w:val="00124FAF"/>
    <w:rsid w:val="001C735A"/>
    <w:rsid w:val="002238A0"/>
    <w:rsid w:val="002D3C0A"/>
    <w:rsid w:val="003F1CDC"/>
    <w:rsid w:val="00412064"/>
    <w:rsid w:val="004228DC"/>
    <w:rsid w:val="004A67BA"/>
    <w:rsid w:val="00502230"/>
    <w:rsid w:val="0052638A"/>
    <w:rsid w:val="00546F0A"/>
    <w:rsid w:val="00573066"/>
    <w:rsid w:val="005C13A0"/>
    <w:rsid w:val="006155ED"/>
    <w:rsid w:val="0071166F"/>
    <w:rsid w:val="007441B1"/>
    <w:rsid w:val="00773C06"/>
    <w:rsid w:val="007D0FE7"/>
    <w:rsid w:val="008B1AE5"/>
    <w:rsid w:val="008D707C"/>
    <w:rsid w:val="008E516A"/>
    <w:rsid w:val="00AD7BA9"/>
    <w:rsid w:val="00B3043A"/>
    <w:rsid w:val="00B32FC5"/>
    <w:rsid w:val="00B566B6"/>
    <w:rsid w:val="00B7361C"/>
    <w:rsid w:val="00BB112C"/>
    <w:rsid w:val="00C0605A"/>
    <w:rsid w:val="00C45835"/>
    <w:rsid w:val="00CE4D58"/>
    <w:rsid w:val="00CF7D7B"/>
    <w:rsid w:val="00D5793D"/>
    <w:rsid w:val="00D94941"/>
    <w:rsid w:val="00DC655C"/>
    <w:rsid w:val="00E23B85"/>
    <w:rsid w:val="00E24FB5"/>
    <w:rsid w:val="00F14BA4"/>
    <w:rsid w:val="00F5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3DCE"/>
  <w15:chartTrackingRefBased/>
  <w15:docId w15:val="{3AEDF4CD-18A4-442D-B9EF-D52A1F0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94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579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D5793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prepojenie">
    <w:name w:val="Hyperlink"/>
    <w:basedOn w:val="Predvolenpsmoodseku"/>
    <w:uiPriority w:val="99"/>
    <w:unhideWhenUsed/>
    <w:rsid w:val="00CF7D7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D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7BA9"/>
  </w:style>
  <w:style w:type="paragraph" w:styleId="Pta">
    <w:name w:val="footer"/>
    <w:basedOn w:val="Normlny"/>
    <w:link w:val="PtaChar"/>
    <w:uiPriority w:val="99"/>
    <w:unhideWhenUsed/>
    <w:rsid w:val="00AD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7BA9"/>
  </w:style>
  <w:style w:type="character" w:customStyle="1" w:styleId="Nadpis1Char">
    <w:name w:val="Nadpis 1 Char"/>
    <w:basedOn w:val="Predvolenpsmoodseku"/>
    <w:link w:val="Nadpis1"/>
    <w:uiPriority w:val="9"/>
    <w:rsid w:val="00D94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0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4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2024-08-30T10:40:00Z</dcterms:created>
  <dcterms:modified xsi:type="dcterms:W3CDTF">2024-08-30T10:51:00Z</dcterms:modified>
</cp:coreProperties>
</file>